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8D72" w14:textId="77777777" w:rsidR="00C929FC" w:rsidRPr="008D133F" w:rsidRDefault="00C929FC" w:rsidP="00271B17">
      <w:pPr>
        <w:spacing w:after="0" w:line="312" w:lineRule="auto"/>
        <w:jc w:val="center"/>
        <w:outlineLvl w:val="1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14:paraId="21F5548A" w14:textId="3B65F050" w:rsidR="00C929FC" w:rsidRPr="008D133F" w:rsidRDefault="004942AD" w:rsidP="00271B17">
      <w:pPr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D13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Job Description – </w:t>
      </w:r>
      <w:r w:rsidR="0087317A" w:rsidRPr="008D13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Direct Support Professional</w:t>
      </w:r>
      <w:r w:rsidR="00826B0E" w:rsidRPr="008D13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1099</w:t>
      </w:r>
      <w:r w:rsidR="0082336E" w:rsidRPr="008D13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5BB8EB01" w14:textId="77777777" w:rsidR="0082336E" w:rsidRPr="008D133F" w:rsidRDefault="0082336E" w:rsidP="00271B17">
      <w:pPr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01C5A08" w14:textId="2FA60842" w:rsidR="0082336E" w:rsidRPr="008D133F" w:rsidRDefault="0082336E" w:rsidP="00271B17">
      <w:pPr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D13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SUPPORT</w:t>
      </w:r>
      <w:r w:rsidR="0087317A" w:rsidRPr="008D13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/COMMUNITY DEVELOPMENT PROGRAM</w:t>
      </w:r>
    </w:p>
    <w:p w14:paraId="73B2C147" w14:textId="77777777" w:rsidR="008D133F" w:rsidRPr="008D133F" w:rsidRDefault="008D133F" w:rsidP="008D133F">
      <w:pPr>
        <w:spacing w:after="0" w:line="312" w:lineRule="auto"/>
        <w:outlineLvl w:val="1"/>
        <w:rPr>
          <w:rFonts w:ascii="Times New Roman" w:eastAsia="Times New Roman" w:hAnsi="Times New Roman" w:cs="Times New Roman"/>
          <w:color w:val="000000"/>
        </w:rPr>
      </w:pPr>
    </w:p>
    <w:p w14:paraId="11362640" w14:textId="1BB7C2A4" w:rsidR="00C929FC" w:rsidRPr="008D133F" w:rsidRDefault="004942AD" w:rsidP="008D133F">
      <w:pPr>
        <w:spacing w:after="0" w:line="312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 w:rsidR="00D5316A" w:rsidRPr="008D1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ports</w:t>
      </w:r>
      <w:r w:rsidRPr="008D1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to:</w:t>
      </w:r>
      <w:r w:rsidR="00D03DBE" w:rsidRPr="008D1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316A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Program Administrator</w:t>
      </w:r>
    </w:p>
    <w:p w14:paraId="0FEFC15B" w14:textId="77777777" w:rsidR="008D133F" w:rsidRPr="008D133F" w:rsidRDefault="004942AD" w:rsidP="008D133F">
      <w:pPr>
        <w:spacing w:before="144" w:after="288" w:line="408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1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 Description of Duties and Responsibilities:</w:t>
      </w:r>
    </w:p>
    <w:p w14:paraId="18F1E7B1" w14:textId="3FFAB49D" w:rsidR="00C30F21" w:rsidRPr="008D133F" w:rsidRDefault="00C30F21" w:rsidP="008D133F">
      <w:pPr>
        <w:spacing w:before="144" w:after="288" w:line="40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317A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Direct Support Professional</w:t>
      </w:r>
      <w:r w:rsidR="004942AD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B0E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staff </w:t>
      </w:r>
      <w:r w:rsidR="004942AD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are responsible for maintaining a safe, supportive</w:t>
      </w:r>
      <w:r w:rsidR="009706F1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2AD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environment </w:t>
      </w:r>
      <w:r w:rsidR="009706F1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4942AD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fosters </w:t>
      </w:r>
      <w:r w:rsidR="009706F1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26B0E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C0B25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ndividuals’ personal </w:t>
      </w:r>
      <w:r w:rsidR="004942AD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growth and facilitates the development of </w:t>
      </w:r>
      <w:r w:rsidR="006C0B25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ADL</w:t>
      </w:r>
      <w:r w:rsidR="009706F1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</w:t>
      </w:r>
      <w:r w:rsidR="006C0B25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community awareness and safety skills</w:t>
      </w:r>
      <w:r w:rsidR="004942AD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3523F9B" w14:textId="1694B037" w:rsidR="00C30F21" w:rsidRPr="008D133F" w:rsidRDefault="00C30F21" w:rsidP="00C30F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706F1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DSP’s </w:t>
      </w:r>
      <w:r w:rsidR="004942AD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primary role is to provide appropriate supports </w:t>
      </w:r>
      <w:r w:rsidR="009706F1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are </w:t>
      </w:r>
      <w:r w:rsidR="004942AD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tailored to the </w:t>
      </w:r>
      <w:r w:rsidR="009706F1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wants and </w:t>
      </w:r>
      <w:r w:rsidR="004942AD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needs of </w:t>
      </w:r>
      <w:r w:rsidR="009706F1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942AD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B0E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942AD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ndividual</w:t>
      </w:r>
      <w:r w:rsidR="00AE12DC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Such actions foster independence in the consumer. </w:t>
      </w:r>
      <w:r w:rsidR="004942AD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5EC9AA" w14:textId="60CEB8E9" w:rsidR="00C30F21" w:rsidRPr="008D133F" w:rsidRDefault="00C30F21" w:rsidP="00C30F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317A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Direct Support Professional</w:t>
      </w:r>
      <w:r w:rsidR="004942AD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expected to recognize when an </w:t>
      </w:r>
      <w:r w:rsidR="00826B0E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942AD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is in a crisis and be able to utilize </w:t>
      </w:r>
      <w:r w:rsidR="006C0B25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appropriate reporting protocols.</w:t>
      </w:r>
    </w:p>
    <w:p w14:paraId="306B6CFB" w14:textId="7F9D5A54" w:rsidR="00C30F21" w:rsidRPr="008D133F" w:rsidRDefault="00C30F21" w:rsidP="00C30F21">
      <w:pPr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317A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Direct Support Professional</w:t>
      </w:r>
      <w:r w:rsidR="00435CD7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 follow </w:t>
      </w:r>
      <w:r w:rsidR="00435CD7" w:rsidRPr="008D1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non-smoking policy</w:t>
      </w:r>
      <w:r w:rsidR="00435CD7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while working in the </w:t>
      </w:r>
      <w:r w:rsidR="00826B0E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2336E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ndividual</w:t>
      </w:r>
      <w:r w:rsidR="00435CD7"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’s home.</w:t>
      </w:r>
    </w:p>
    <w:p w14:paraId="24409414" w14:textId="7C9C7168" w:rsidR="00C30F21" w:rsidRPr="008D133F" w:rsidRDefault="00C30F21" w:rsidP="00C30F21">
      <w:pPr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- </w:t>
      </w:r>
      <w:r w:rsidR="00AE12DC" w:rsidRPr="008D133F">
        <w:rPr>
          <w:rFonts w:ascii="Times New Roman" w:hAnsi="Times New Roman" w:cs="Times New Roman"/>
          <w:sz w:val="24"/>
          <w:szCs w:val="24"/>
        </w:rPr>
        <w:t xml:space="preserve">DSPs should not conduct </w:t>
      </w:r>
      <w:r w:rsidRPr="008D133F">
        <w:rPr>
          <w:rFonts w:ascii="Times New Roman" w:hAnsi="Times New Roman" w:cs="Times New Roman"/>
          <w:sz w:val="24"/>
          <w:szCs w:val="24"/>
        </w:rPr>
        <w:t xml:space="preserve">personal business </w:t>
      </w:r>
      <w:r w:rsidR="00AE12DC" w:rsidRPr="008D133F">
        <w:rPr>
          <w:rFonts w:ascii="Times New Roman" w:hAnsi="Times New Roman" w:cs="Times New Roman"/>
          <w:sz w:val="24"/>
          <w:szCs w:val="24"/>
        </w:rPr>
        <w:t>while</w:t>
      </w:r>
      <w:r w:rsidRPr="008D133F">
        <w:rPr>
          <w:rFonts w:ascii="Times New Roman" w:hAnsi="Times New Roman" w:cs="Times New Roman"/>
          <w:sz w:val="24"/>
          <w:szCs w:val="24"/>
        </w:rPr>
        <w:t xml:space="preserve"> working with individuals. This includes phone calls, texting, e-mail, </w:t>
      </w:r>
      <w:r w:rsidR="00AE12DC" w:rsidRPr="008D133F">
        <w:rPr>
          <w:rFonts w:ascii="Times New Roman" w:hAnsi="Times New Roman" w:cs="Times New Roman"/>
          <w:sz w:val="24"/>
          <w:szCs w:val="24"/>
        </w:rPr>
        <w:t xml:space="preserve">and </w:t>
      </w:r>
      <w:r w:rsidRPr="008D133F">
        <w:rPr>
          <w:rFonts w:ascii="Times New Roman" w:hAnsi="Times New Roman" w:cs="Times New Roman"/>
          <w:sz w:val="24"/>
          <w:szCs w:val="24"/>
        </w:rPr>
        <w:t xml:space="preserve">meeting </w:t>
      </w:r>
      <w:r w:rsidR="00AE12DC" w:rsidRPr="008D133F">
        <w:rPr>
          <w:rFonts w:ascii="Times New Roman" w:hAnsi="Times New Roman" w:cs="Times New Roman"/>
          <w:sz w:val="24"/>
          <w:szCs w:val="24"/>
        </w:rPr>
        <w:t xml:space="preserve">with </w:t>
      </w:r>
      <w:r w:rsidRPr="008D133F">
        <w:rPr>
          <w:rFonts w:ascii="Times New Roman" w:hAnsi="Times New Roman" w:cs="Times New Roman"/>
          <w:sz w:val="24"/>
          <w:szCs w:val="24"/>
        </w:rPr>
        <w:t>othe</w:t>
      </w:r>
      <w:r w:rsidR="00AE12DC" w:rsidRPr="008D133F">
        <w:rPr>
          <w:rFonts w:ascii="Times New Roman" w:hAnsi="Times New Roman" w:cs="Times New Roman"/>
          <w:sz w:val="24"/>
          <w:szCs w:val="24"/>
        </w:rPr>
        <w:t>rs not related to individual or their care.</w:t>
      </w:r>
      <w:r w:rsidRPr="008D1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D9443" w14:textId="5CAC3DB2" w:rsidR="00C30F21" w:rsidRPr="008D133F" w:rsidRDefault="00C30F21" w:rsidP="00C30F21">
      <w:pPr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- </w:t>
      </w:r>
      <w:r w:rsidR="0087317A" w:rsidRPr="008D133F">
        <w:rPr>
          <w:rFonts w:ascii="Times New Roman" w:hAnsi="Times New Roman" w:cs="Times New Roman"/>
          <w:sz w:val="24"/>
          <w:szCs w:val="24"/>
        </w:rPr>
        <w:t>Direct Support Professional</w:t>
      </w:r>
      <w:r w:rsidR="0082336E" w:rsidRPr="008D133F">
        <w:rPr>
          <w:rFonts w:ascii="Times New Roman" w:hAnsi="Times New Roman" w:cs="Times New Roman"/>
          <w:sz w:val="24"/>
          <w:szCs w:val="24"/>
        </w:rPr>
        <w:t xml:space="preserve"> must</w:t>
      </w:r>
      <w:r w:rsidRPr="008D133F">
        <w:rPr>
          <w:rFonts w:ascii="Times New Roman" w:hAnsi="Times New Roman" w:cs="Times New Roman"/>
          <w:sz w:val="24"/>
          <w:szCs w:val="24"/>
        </w:rPr>
        <w:t xml:space="preserve"> complete all required documentation daily when working with individuals. </w:t>
      </w:r>
      <w:r w:rsidR="00AE12DC" w:rsidRPr="008D133F">
        <w:rPr>
          <w:rFonts w:ascii="Times New Roman" w:hAnsi="Times New Roman" w:cs="Times New Roman"/>
          <w:sz w:val="24"/>
          <w:szCs w:val="24"/>
        </w:rPr>
        <w:t>All d</w:t>
      </w:r>
      <w:r w:rsidRPr="008D133F">
        <w:rPr>
          <w:rFonts w:ascii="Times New Roman" w:hAnsi="Times New Roman" w:cs="Times New Roman"/>
          <w:sz w:val="24"/>
          <w:szCs w:val="24"/>
        </w:rPr>
        <w:t xml:space="preserve">ocumentation </w:t>
      </w:r>
      <w:r w:rsidR="00AE12DC" w:rsidRPr="008D133F">
        <w:rPr>
          <w:rFonts w:ascii="Times New Roman" w:hAnsi="Times New Roman" w:cs="Times New Roman"/>
          <w:sz w:val="24"/>
          <w:szCs w:val="24"/>
        </w:rPr>
        <w:t>is to</w:t>
      </w:r>
      <w:r w:rsidRPr="008D133F">
        <w:rPr>
          <w:rFonts w:ascii="Times New Roman" w:hAnsi="Times New Roman" w:cs="Times New Roman"/>
          <w:sz w:val="24"/>
          <w:szCs w:val="24"/>
        </w:rPr>
        <w:t xml:space="preserve"> be submitted to</w:t>
      </w:r>
      <w:r w:rsidR="00AE12DC" w:rsidRPr="008D133F">
        <w:rPr>
          <w:rFonts w:ascii="Times New Roman" w:hAnsi="Times New Roman" w:cs="Times New Roman"/>
          <w:sz w:val="24"/>
          <w:szCs w:val="24"/>
        </w:rPr>
        <w:t xml:space="preserve"> the</w:t>
      </w:r>
      <w:r w:rsidRPr="008D133F">
        <w:rPr>
          <w:rFonts w:ascii="Times New Roman" w:hAnsi="Times New Roman" w:cs="Times New Roman"/>
          <w:sz w:val="24"/>
          <w:szCs w:val="24"/>
        </w:rPr>
        <w:t xml:space="preserve"> </w:t>
      </w:r>
      <w:r w:rsidR="00826B0E" w:rsidRPr="008D133F">
        <w:rPr>
          <w:rFonts w:ascii="Times New Roman" w:hAnsi="Times New Roman" w:cs="Times New Roman"/>
          <w:sz w:val="24"/>
          <w:szCs w:val="24"/>
        </w:rPr>
        <w:t>CCI, Inc. M</w:t>
      </w:r>
      <w:r w:rsidR="00AE12DC" w:rsidRPr="008D133F">
        <w:rPr>
          <w:rFonts w:ascii="Times New Roman" w:hAnsi="Times New Roman" w:cs="Times New Roman"/>
          <w:sz w:val="24"/>
          <w:szCs w:val="24"/>
        </w:rPr>
        <w:t xml:space="preserve">ain </w:t>
      </w:r>
      <w:r w:rsidRPr="008D133F">
        <w:rPr>
          <w:rFonts w:ascii="Times New Roman" w:hAnsi="Times New Roman" w:cs="Times New Roman"/>
          <w:sz w:val="24"/>
          <w:szCs w:val="24"/>
        </w:rPr>
        <w:t xml:space="preserve">office as </w:t>
      </w:r>
      <w:r w:rsidR="00826B0E" w:rsidRPr="008D133F">
        <w:rPr>
          <w:rFonts w:ascii="Times New Roman" w:hAnsi="Times New Roman" w:cs="Times New Roman"/>
          <w:sz w:val="24"/>
          <w:szCs w:val="24"/>
        </w:rPr>
        <w:t>director</w:t>
      </w:r>
      <w:r w:rsidRPr="008D133F">
        <w:rPr>
          <w:rFonts w:ascii="Times New Roman" w:hAnsi="Times New Roman" w:cs="Times New Roman"/>
          <w:sz w:val="24"/>
          <w:szCs w:val="24"/>
        </w:rPr>
        <w:t xml:space="preserve"> by </w:t>
      </w:r>
      <w:r w:rsidR="00826B0E" w:rsidRPr="008D133F">
        <w:rPr>
          <w:rFonts w:ascii="Times New Roman" w:hAnsi="Times New Roman" w:cs="Times New Roman"/>
          <w:sz w:val="24"/>
          <w:szCs w:val="24"/>
        </w:rPr>
        <w:t>Program Administrator.</w:t>
      </w:r>
      <w:r w:rsidRPr="008D1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DB5BD" w14:textId="752CA599" w:rsidR="00C30F21" w:rsidRPr="008D133F" w:rsidRDefault="00C30F21" w:rsidP="00C30F21">
      <w:pPr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-</w:t>
      </w:r>
      <w:r w:rsidR="0087317A" w:rsidRPr="008D133F">
        <w:rPr>
          <w:rFonts w:ascii="Times New Roman" w:hAnsi="Times New Roman" w:cs="Times New Roman"/>
          <w:sz w:val="24"/>
          <w:szCs w:val="24"/>
        </w:rPr>
        <w:t>Direct Support Professional</w:t>
      </w:r>
      <w:r w:rsidR="0082336E" w:rsidRPr="008D133F">
        <w:rPr>
          <w:rFonts w:ascii="Times New Roman" w:hAnsi="Times New Roman" w:cs="Times New Roman"/>
          <w:sz w:val="24"/>
          <w:szCs w:val="24"/>
        </w:rPr>
        <w:t xml:space="preserve"> must</w:t>
      </w:r>
      <w:r w:rsidRPr="008D133F">
        <w:rPr>
          <w:rFonts w:ascii="Times New Roman" w:hAnsi="Times New Roman" w:cs="Times New Roman"/>
          <w:sz w:val="24"/>
          <w:szCs w:val="24"/>
        </w:rPr>
        <w:t xml:space="preserve"> report t</w:t>
      </w:r>
      <w:r w:rsidR="00CE2653" w:rsidRPr="008D133F">
        <w:rPr>
          <w:rFonts w:ascii="Times New Roman" w:hAnsi="Times New Roman" w:cs="Times New Roman"/>
          <w:sz w:val="24"/>
          <w:szCs w:val="24"/>
        </w:rPr>
        <w:t>o</w:t>
      </w:r>
      <w:r w:rsidRPr="008D133F">
        <w:rPr>
          <w:rFonts w:ascii="Times New Roman" w:hAnsi="Times New Roman" w:cs="Times New Roman"/>
          <w:sz w:val="24"/>
          <w:szCs w:val="24"/>
        </w:rPr>
        <w:t xml:space="preserve"> immediately </w:t>
      </w:r>
      <w:r w:rsidR="00826B0E" w:rsidRPr="008D133F">
        <w:rPr>
          <w:rFonts w:ascii="Times New Roman" w:hAnsi="Times New Roman" w:cs="Times New Roman"/>
          <w:sz w:val="24"/>
          <w:szCs w:val="24"/>
        </w:rPr>
        <w:t>program office</w:t>
      </w:r>
      <w:r w:rsidRPr="008D133F">
        <w:rPr>
          <w:rFonts w:ascii="Times New Roman" w:hAnsi="Times New Roman" w:cs="Times New Roman"/>
          <w:sz w:val="24"/>
          <w:szCs w:val="24"/>
        </w:rPr>
        <w:t xml:space="preserve"> any </w:t>
      </w:r>
      <w:r w:rsidR="003304A7" w:rsidRPr="008D133F">
        <w:rPr>
          <w:rFonts w:ascii="Times New Roman" w:hAnsi="Times New Roman" w:cs="Times New Roman"/>
          <w:sz w:val="24"/>
          <w:szCs w:val="24"/>
        </w:rPr>
        <w:t xml:space="preserve">situations that involve the health and safety of the </w:t>
      </w:r>
      <w:r w:rsidRPr="008D133F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3304A7" w:rsidRPr="008D133F">
        <w:rPr>
          <w:rFonts w:ascii="Times New Roman" w:hAnsi="Times New Roman" w:cs="Times New Roman"/>
          <w:sz w:val="24"/>
          <w:szCs w:val="24"/>
        </w:rPr>
        <w:t xml:space="preserve">as well as their </w:t>
      </w:r>
      <w:r w:rsidRPr="008D133F">
        <w:rPr>
          <w:rFonts w:ascii="Times New Roman" w:hAnsi="Times New Roman" w:cs="Times New Roman"/>
          <w:sz w:val="24"/>
          <w:szCs w:val="24"/>
        </w:rPr>
        <w:t>general daily living</w:t>
      </w:r>
      <w:r w:rsidR="003304A7" w:rsidRPr="008D133F">
        <w:rPr>
          <w:rFonts w:ascii="Times New Roman" w:hAnsi="Times New Roman" w:cs="Times New Roman"/>
          <w:sz w:val="24"/>
          <w:szCs w:val="24"/>
        </w:rPr>
        <w:t xml:space="preserve"> routine and practices</w:t>
      </w:r>
      <w:r w:rsidRPr="008D133F">
        <w:rPr>
          <w:rFonts w:ascii="Times New Roman" w:hAnsi="Times New Roman" w:cs="Times New Roman"/>
          <w:sz w:val="24"/>
          <w:szCs w:val="24"/>
        </w:rPr>
        <w:t>.</w:t>
      </w:r>
    </w:p>
    <w:p w14:paraId="1B2206FA" w14:textId="7CCCB786" w:rsidR="00C30F21" w:rsidRPr="008D133F" w:rsidRDefault="00C30F21" w:rsidP="00C30F21">
      <w:pPr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- </w:t>
      </w:r>
      <w:r w:rsidR="0087317A" w:rsidRPr="008D133F">
        <w:rPr>
          <w:rFonts w:ascii="Times New Roman" w:hAnsi="Times New Roman" w:cs="Times New Roman"/>
          <w:sz w:val="24"/>
          <w:szCs w:val="24"/>
        </w:rPr>
        <w:t>Direct Support Professionals</w:t>
      </w:r>
      <w:r w:rsidR="00826B0E" w:rsidRPr="008D133F">
        <w:rPr>
          <w:rFonts w:ascii="Times New Roman" w:hAnsi="Times New Roman" w:cs="Times New Roman"/>
          <w:sz w:val="24"/>
          <w:szCs w:val="24"/>
        </w:rPr>
        <w:t xml:space="preserve"> are legally</w:t>
      </w:r>
      <w:r w:rsidRPr="008D133F">
        <w:rPr>
          <w:rFonts w:ascii="Times New Roman" w:hAnsi="Times New Roman" w:cs="Times New Roman"/>
          <w:sz w:val="24"/>
          <w:szCs w:val="24"/>
        </w:rPr>
        <w:t xml:space="preserve"> liable for the </w:t>
      </w:r>
      <w:r w:rsidR="00826B0E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>ndividual when working the assigned schedule.</w:t>
      </w:r>
    </w:p>
    <w:p w14:paraId="03726D34" w14:textId="241C3702" w:rsidR="00C30F21" w:rsidRPr="008D133F" w:rsidRDefault="00C30F21" w:rsidP="00C30F21">
      <w:pPr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304A7" w:rsidRPr="008D133F">
        <w:rPr>
          <w:rFonts w:ascii="Times New Roman" w:hAnsi="Times New Roman" w:cs="Times New Roman"/>
          <w:sz w:val="24"/>
          <w:szCs w:val="24"/>
        </w:rPr>
        <w:t xml:space="preserve">DSP will be respectful of the rules and practices of the family while working inside the individuals’ home. </w:t>
      </w:r>
    </w:p>
    <w:p w14:paraId="57D42933" w14:textId="1B31F86B" w:rsidR="00C30F21" w:rsidRPr="008D133F" w:rsidRDefault="00C30F21" w:rsidP="00C30F21">
      <w:pPr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-</w:t>
      </w:r>
      <w:r w:rsidR="0087317A" w:rsidRPr="008D133F">
        <w:rPr>
          <w:rFonts w:ascii="Times New Roman" w:hAnsi="Times New Roman" w:cs="Times New Roman"/>
          <w:sz w:val="24"/>
          <w:szCs w:val="24"/>
        </w:rPr>
        <w:t>Direct Support Professional</w:t>
      </w:r>
      <w:r w:rsidR="0082336E" w:rsidRPr="008D133F">
        <w:rPr>
          <w:rFonts w:ascii="Times New Roman" w:hAnsi="Times New Roman" w:cs="Times New Roman"/>
          <w:sz w:val="24"/>
          <w:szCs w:val="24"/>
        </w:rPr>
        <w:t xml:space="preserve"> </w:t>
      </w:r>
      <w:r w:rsidR="003304A7" w:rsidRPr="008D133F">
        <w:rPr>
          <w:rFonts w:ascii="Times New Roman" w:hAnsi="Times New Roman" w:cs="Times New Roman"/>
          <w:sz w:val="24"/>
          <w:szCs w:val="24"/>
        </w:rPr>
        <w:t>are</w:t>
      </w:r>
      <w:r w:rsidRPr="008D133F">
        <w:rPr>
          <w:rFonts w:ascii="Times New Roman" w:hAnsi="Times New Roman" w:cs="Times New Roman"/>
          <w:sz w:val="24"/>
          <w:szCs w:val="24"/>
        </w:rPr>
        <w:t xml:space="preserve"> assigned to work with individuals by </w:t>
      </w:r>
      <w:r w:rsidR="00826B0E" w:rsidRPr="008D133F">
        <w:rPr>
          <w:rFonts w:ascii="Times New Roman" w:hAnsi="Times New Roman" w:cs="Times New Roman"/>
          <w:sz w:val="24"/>
          <w:szCs w:val="24"/>
        </w:rPr>
        <w:t>CCI, Inc. administrator</w:t>
      </w:r>
      <w:r w:rsidRPr="008D133F">
        <w:rPr>
          <w:rFonts w:ascii="Times New Roman" w:hAnsi="Times New Roman" w:cs="Times New Roman"/>
          <w:sz w:val="24"/>
          <w:szCs w:val="24"/>
        </w:rPr>
        <w:t xml:space="preserve">. </w:t>
      </w:r>
      <w:r w:rsidR="00B24713" w:rsidRPr="008D133F">
        <w:rPr>
          <w:rFonts w:ascii="Times New Roman" w:hAnsi="Times New Roman" w:cs="Times New Roman"/>
          <w:sz w:val="24"/>
          <w:szCs w:val="24"/>
        </w:rPr>
        <w:t xml:space="preserve">They must </w:t>
      </w:r>
      <w:r w:rsidRPr="008D133F">
        <w:rPr>
          <w:rFonts w:ascii="Times New Roman" w:hAnsi="Times New Roman" w:cs="Times New Roman"/>
          <w:sz w:val="24"/>
          <w:szCs w:val="24"/>
        </w:rPr>
        <w:t xml:space="preserve">follow the </w:t>
      </w:r>
      <w:r w:rsidR="00B24713" w:rsidRPr="008D133F">
        <w:rPr>
          <w:rFonts w:ascii="Times New Roman" w:hAnsi="Times New Roman" w:cs="Times New Roman"/>
          <w:sz w:val="24"/>
          <w:szCs w:val="24"/>
        </w:rPr>
        <w:t>compan</w:t>
      </w:r>
      <w:r w:rsidR="00826B0E" w:rsidRPr="008D133F">
        <w:rPr>
          <w:rFonts w:ascii="Times New Roman" w:hAnsi="Times New Roman" w:cs="Times New Roman"/>
          <w:sz w:val="24"/>
          <w:szCs w:val="24"/>
        </w:rPr>
        <w:t>y</w:t>
      </w:r>
      <w:r w:rsidR="00B24713" w:rsidRPr="008D133F">
        <w:rPr>
          <w:rFonts w:ascii="Times New Roman" w:hAnsi="Times New Roman" w:cs="Times New Roman"/>
          <w:sz w:val="24"/>
          <w:szCs w:val="24"/>
        </w:rPr>
        <w:t xml:space="preserve"> </w:t>
      </w:r>
      <w:r w:rsidRPr="008D133F">
        <w:rPr>
          <w:rFonts w:ascii="Times New Roman" w:hAnsi="Times New Roman" w:cs="Times New Roman"/>
          <w:sz w:val="24"/>
          <w:szCs w:val="24"/>
        </w:rPr>
        <w:t>established protocol</w:t>
      </w:r>
      <w:r w:rsidR="00B24713" w:rsidRPr="008D133F">
        <w:rPr>
          <w:rFonts w:ascii="Times New Roman" w:hAnsi="Times New Roman" w:cs="Times New Roman"/>
          <w:sz w:val="24"/>
          <w:szCs w:val="24"/>
        </w:rPr>
        <w:t>s</w:t>
      </w:r>
      <w:r w:rsidRPr="008D133F">
        <w:rPr>
          <w:rFonts w:ascii="Times New Roman" w:hAnsi="Times New Roman" w:cs="Times New Roman"/>
          <w:sz w:val="24"/>
          <w:szCs w:val="24"/>
        </w:rPr>
        <w:t xml:space="preserve">, </w:t>
      </w:r>
      <w:r w:rsidR="00B24713" w:rsidRPr="008D133F">
        <w:rPr>
          <w:rFonts w:ascii="Times New Roman" w:hAnsi="Times New Roman" w:cs="Times New Roman"/>
          <w:sz w:val="24"/>
          <w:szCs w:val="24"/>
        </w:rPr>
        <w:t xml:space="preserve">the </w:t>
      </w:r>
      <w:r w:rsidRPr="008D133F">
        <w:rPr>
          <w:rFonts w:ascii="Times New Roman" w:hAnsi="Times New Roman" w:cs="Times New Roman"/>
          <w:sz w:val="24"/>
          <w:szCs w:val="24"/>
        </w:rPr>
        <w:t xml:space="preserve">individual's goals and other provisions as documented in </w:t>
      </w:r>
      <w:r w:rsidR="00B24713" w:rsidRPr="008D133F">
        <w:rPr>
          <w:rFonts w:ascii="Times New Roman" w:hAnsi="Times New Roman" w:cs="Times New Roman"/>
          <w:sz w:val="24"/>
          <w:szCs w:val="24"/>
        </w:rPr>
        <w:t>Person Centered</w:t>
      </w:r>
      <w:r w:rsidRPr="008D133F">
        <w:rPr>
          <w:rFonts w:ascii="Times New Roman" w:hAnsi="Times New Roman" w:cs="Times New Roman"/>
          <w:sz w:val="24"/>
          <w:szCs w:val="24"/>
        </w:rPr>
        <w:t xml:space="preserve"> Plan </w:t>
      </w:r>
      <w:r w:rsidR="00B24713" w:rsidRPr="008D133F">
        <w:rPr>
          <w:rFonts w:ascii="Times New Roman" w:hAnsi="Times New Roman" w:cs="Times New Roman"/>
          <w:sz w:val="24"/>
          <w:szCs w:val="24"/>
        </w:rPr>
        <w:t xml:space="preserve">or </w:t>
      </w:r>
      <w:r w:rsidRPr="008D133F">
        <w:rPr>
          <w:rFonts w:ascii="Times New Roman" w:hAnsi="Times New Roman" w:cs="Times New Roman"/>
          <w:sz w:val="24"/>
          <w:szCs w:val="24"/>
        </w:rPr>
        <w:t>other relevant documentation.</w:t>
      </w:r>
    </w:p>
    <w:p w14:paraId="013D640B" w14:textId="5E426637" w:rsidR="00C30F21" w:rsidRPr="008D133F" w:rsidRDefault="00C30F21" w:rsidP="00C30F21">
      <w:pPr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- </w:t>
      </w:r>
      <w:r w:rsidR="0087317A" w:rsidRPr="008D133F">
        <w:rPr>
          <w:rFonts w:ascii="Times New Roman" w:hAnsi="Times New Roman" w:cs="Times New Roman"/>
          <w:sz w:val="24"/>
          <w:szCs w:val="24"/>
        </w:rPr>
        <w:t>Direct Support Professional</w:t>
      </w:r>
      <w:r w:rsidR="0082336E" w:rsidRPr="008D133F">
        <w:rPr>
          <w:rFonts w:ascii="Times New Roman" w:hAnsi="Times New Roman" w:cs="Times New Roman"/>
          <w:sz w:val="24"/>
          <w:szCs w:val="24"/>
        </w:rPr>
        <w:t xml:space="preserve"> are</w:t>
      </w:r>
      <w:r w:rsidRPr="008D133F">
        <w:rPr>
          <w:rFonts w:ascii="Times New Roman" w:hAnsi="Times New Roman" w:cs="Times New Roman"/>
          <w:sz w:val="24"/>
          <w:szCs w:val="24"/>
        </w:rPr>
        <w:t xml:space="preserve"> not allowed to administer medications </w:t>
      </w:r>
      <w:r w:rsidR="00B24713" w:rsidRPr="008D133F">
        <w:rPr>
          <w:rFonts w:ascii="Times New Roman" w:hAnsi="Times New Roman" w:cs="Times New Roman"/>
          <w:sz w:val="24"/>
          <w:szCs w:val="24"/>
        </w:rPr>
        <w:t xml:space="preserve">or </w:t>
      </w:r>
      <w:r w:rsidR="0082336E" w:rsidRPr="008D133F">
        <w:rPr>
          <w:rFonts w:ascii="Times New Roman" w:hAnsi="Times New Roman" w:cs="Times New Roman"/>
          <w:sz w:val="24"/>
          <w:szCs w:val="24"/>
        </w:rPr>
        <w:t>provide any medically related services</w:t>
      </w:r>
      <w:r w:rsidR="00F97C72" w:rsidRPr="008D133F">
        <w:rPr>
          <w:rFonts w:ascii="Times New Roman" w:hAnsi="Times New Roman" w:cs="Times New Roman"/>
          <w:sz w:val="24"/>
          <w:szCs w:val="24"/>
        </w:rPr>
        <w:t xml:space="preserve"> and render medical advice. </w:t>
      </w:r>
    </w:p>
    <w:p w14:paraId="2B33BDA8" w14:textId="0E79D572" w:rsidR="00C30F21" w:rsidRPr="008D133F" w:rsidRDefault="00C30F21" w:rsidP="00C30F21">
      <w:pPr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-</w:t>
      </w:r>
      <w:r w:rsidR="0087317A" w:rsidRPr="008D133F">
        <w:rPr>
          <w:rFonts w:ascii="Times New Roman" w:hAnsi="Times New Roman" w:cs="Times New Roman"/>
          <w:sz w:val="24"/>
          <w:szCs w:val="24"/>
        </w:rPr>
        <w:t>Direct Support Professional</w:t>
      </w:r>
      <w:r w:rsidR="0082336E" w:rsidRPr="008D133F">
        <w:rPr>
          <w:rFonts w:ascii="Times New Roman" w:hAnsi="Times New Roman" w:cs="Times New Roman"/>
          <w:sz w:val="24"/>
          <w:szCs w:val="24"/>
        </w:rPr>
        <w:t xml:space="preserve"> are</w:t>
      </w:r>
      <w:r w:rsidRPr="008D133F">
        <w:rPr>
          <w:rFonts w:ascii="Times New Roman" w:hAnsi="Times New Roman" w:cs="Times New Roman"/>
          <w:sz w:val="24"/>
          <w:szCs w:val="24"/>
        </w:rPr>
        <w:t xml:space="preserve"> not paid for mileage for business related driving</w:t>
      </w:r>
      <w:r w:rsidR="00826B0E" w:rsidRPr="008D133F">
        <w:rPr>
          <w:rFonts w:ascii="Times New Roman" w:hAnsi="Times New Roman" w:cs="Times New Roman"/>
          <w:sz w:val="24"/>
          <w:szCs w:val="24"/>
        </w:rPr>
        <w:t xml:space="preserve"> as those expenses where authorized are included in the DSP wage hourly rate.</w:t>
      </w:r>
      <w:r w:rsidR="0082336E" w:rsidRPr="008D1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FB0B1" w14:textId="25BB07E2" w:rsidR="004942AD" w:rsidRPr="008D133F" w:rsidRDefault="00DC4E09" w:rsidP="00CE42F1">
      <w:pPr>
        <w:spacing w:before="144" w:after="288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133F">
        <w:rPr>
          <w:rFonts w:ascii="Times New Roman" w:hAnsi="Times New Roman" w:cs="Times New Roman"/>
          <w:b/>
          <w:sz w:val="28"/>
          <w:szCs w:val="28"/>
        </w:rPr>
        <w:t>Specific</w:t>
      </w:r>
      <w:r w:rsidR="00F97C72" w:rsidRPr="008D133F">
        <w:rPr>
          <w:rFonts w:ascii="Times New Roman" w:hAnsi="Times New Roman" w:cs="Times New Roman"/>
          <w:b/>
          <w:sz w:val="28"/>
          <w:szCs w:val="28"/>
        </w:rPr>
        <w:t xml:space="preserve"> 1099 DSP Staff </w:t>
      </w:r>
      <w:r w:rsidR="004942AD" w:rsidRPr="008D133F">
        <w:rPr>
          <w:rFonts w:ascii="Times New Roman" w:hAnsi="Times New Roman" w:cs="Times New Roman"/>
          <w:b/>
          <w:sz w:val="28"/>
          <w:szCs w:val="28"/>
        </w:rPr>
        <w:t>Duties:</w:t>
      </w:r>
    </w:p>
    <w:p w14:paraId="3E2A79C3" w14:textId="77777777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48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Assist/monitor/teach individuals with preparation of daytime activities; encourage good personal hygiene, and behavior appropriate in their home or apartment.</w:t>
      </w:r>
    </w:p>
    <w:p w14:paraId="7E8E0F05" w14:textId="69C0B5F0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48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Assist</w:t>
      </w:r>
      <w:r w:rsidR="00A8646E" w:rsidRPr="008D133F">
        <w:rPr>
          <w:rFonts w:ascii="Times New Roman" w:hAnsi="Times New Roman" w:cs="Times New Roman"/>
          <w:sz w:val="24"/>
          <w:szCs w:val="24"/>
        </w:rPr>
        <w:t xml:space="preserve"> Case Manager</w:t>
      </w:r>
      <w:r w:rsidRPr="008D133F">
        <w:rPr>
          <w:rFonts w:ascii="Times New Roman" w:hAnsi="Times New Roman" w:cs="Times New Roman"/>
          <w:sz w:val="24"/>
          <w:szCs w:val="24"/>
        </w:rPr>
        <w:t xml:space="preserve"> in the assessment of each </w:t>
      </w:r>
      <w:r w:rsidR="00F97C72" w:rsidRPr="008D133F">
        <w:rPr>
          <w:rFonts w:ascii="Times New Roman" w:hAnsi="Times New Roman" w:cs="Times New Roman"/>
          <w:sz w:val="24"/>
          <w:szCs w:val="24"/>
        </w:rPr>
        <w:t>Individual</w:t>
      </w:r>
      <w:r w:rsidRPr="008D133F">
        <w:rPr>
          <w:rFonts w:ascii="Times New Roman" w:hAnsi="Times New Roman" w:cs="Times New Roman"/>
          <w:sz w:val="24"/>
          <w:szCs w:val="24"/>
        </w:rPr>
        <w:t xml:space="preserve">(s) abilities, interests and need areas toward independent living. Assist </w:t>
      </w:r>
      <w:r w:rsidR="00A8646E" w:rsidRPr="008D133F">
        <w:rPr>
          <w:rFonts w:ascii="Times New Roman" w:hAnsi="Times New Roman" w:cs="Times New Roman"/>
          <w:sz w:val="24"/>
          <w:szCs w:val="24"/>
        </w:rPr>
        <w:t xml:space="preserve">Case </w:t>
      </w:r>
      <w:r w:rsidR="0082336E" w:rsidRPr="008D133F">
        <w:rPr>
          <w:rFonts w:ascii="Times New Roman" w:hAnsi="Times New Roman" w:cs="Times New Roman"/>
          <w:sz w:val="24"/>
          <w:szCs w:val="24"/>
        </w:rPr>
        <w:t>Manager</w:t>
      </w:r>
      <w:r w:rsidRPr="008D133F">
        <w:rPr>
          <w:rFonts w:ascii="Times New Roman" w:hAnsi="Times New Roman" w:cs="Times New Roman"/>
          <w:sz w:val="24"/>
          <w:szCs w:val="24"/>
        </w:rPr>
        <w:t xml:space="preserve"> in the development of </w:t>
      </w:r>
      <w:r w:rsidR="00A8646E" w:rsidRPr="008D133F">
        <w:rPr>
          <w:rFonts w:ascii="Times New Roman" w:hAnsi="Times New Roman" w:cs="Times New Roman"/>
          <w:sz w:val="24"/>
          <w:szCs w:val="24"/>
        </w:rPr>
        <w:t>the PCP</w:t>
      </w:r>
      <w:r w:rsidRPr="008D133F">
        <w:rPr>
          <w:rFonts w:ascii="Times New Roman" w:hAnsi="Times New Roman" w:cs="Times New Roman"/>
          <w:sz w:val="24"/>
          <w:szCs w:val="24"/>
        </w:rPr>
        <w:t xml:space="preserve">. Staff behavior and interaction with individuals shall be directed towards the attainment of goals set forth </w:t>
      </w:r>
      <w:r w:rsidR="00A8646E" w:rsidRPr="008D133F">
        <w:rPr>
          <w:rFonts w:ascii="Times New Roman" w:hAnsi="Times New Roman" w:cs="Times New Roman"/>
          <w:sz w:val="24"/>
          <w:szCs w:val="24"/>
        </w:rPr>
        <w:t>in the PCP</w:t>
      </w:r>
      <w:r w:rsidRPr="008D133F">
        <w:rPr>
          <w:rFonts w:ascii="Times New Roman" w:hAnsi="Times New Roman" w:cs="Times New Roman"/>
          <w:sz w:val="24"/>
          <w:szCs w:val="24"/>
        </w:rPr>
        <w:t>.</w:t>
      </w:r>
    </w:p>
    <w:p w14:paraId="2AE32336" w14:textId="537EAEC2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48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Assist/monitor/teach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>ndividuals(s) in budgeting</w:t>
      </w:r>
      <w:r w:rsidR="006C0B25" w:rsidRPr="008D133F">
        <w:rPr>
          <w:rFonts w:ascii="Times New Roman" w:hAnsi="Times New Roman" w:cs="Times New Roman"/>
          <w:sz w:val="24"/>
          <w:szCs w:val="24"/>
        </w:rPr>
        <w:t xml:space="preserve"> and money management</w:t>
      </w:r>
      <w:r w:rsidRPr="008D133F">
        <w:rPr>
          <w:rFonts w:ascii="Times New Roman" w:hAnsi="Times New Roman" w:cs="Times New Roman"/>
          <w:sz w:val="24"/>
          <w:szCs w:val="24"/>
        </w:rPr>
        <w:t xml:space="preserve"> skills.</w:t>
      </w:r>
    </w:p>
    <w:p w14:paraId="66CA93C6" w14:textId="7F355FC0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48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Assist/monitor/teach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>ndividuals engaging in daily chores</w:t>
      </w:r>
      <w:r w:rsidR="006C0B25" w:rsidRPr="008D133F">
        <w:rPr>
          <w:rFonts w:ascii="Times New Roman" w:hAnsi="Times New Roman" w:cs="Times New Roman"/>
          <w:sz w:val="24"/>
          <w:szCs w:val="24"/>
        </w:rPr>
        <w:t xml:space="preserve"> in further development of ADL skills appropriate for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="006C0B25" w:rsidRPr="008D133F">
        <w:rPr>
          <w:rFonts w:ascii="Times New Roman" w:hAnsi="Times New Roman" w:cs="Times New Roman"/>
          <w:sz w:val="24"/>
          <w:szCs w:val="24"/>
        </w:rPr>
        <w:t>ndividuals’ level of functioning</w:t>
      </w:r>
      <w:r w:rsidRPr="008D133F">
        <w:rPr>
          <w:rFonts w:ascii="Times New Roman" w:hAnsi="Times New Roman" w:cs="Times New Roman"/>
          <w:sz w:val="24"/>
          <w:szCs w:val="24"/>
        </w:rPr>
        <w:t>.</w:t>
      </w:r>
    </w:p>
    <w:p w14:paraId="049405E0" w14:textId="29202612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Assist/monitor/teach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>ndividuals as needed grocery shopping, menu planning, meal preparation and clean up.</w:t>
      </w:r>
    </w:p>
    <w:p w14:paraId="3DB207EA" w14:textId="1517D8B3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Meet with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>ndividuals (as needed) on an individual basis to discuss concerns</w:t>
      </w:r>
      <w:r w:rsidR="00A8646E" w:rsidRPr="008D133F">
        <w:rPr>
          <w:rFonts w:ascii="Times New Roman" w:hAnsi="Times New Roman" w:cs="Times New Roman"/>
          <w:sz w:val="24"/>
          <w:szCs w:val="24"/>
        </w:rPr>
        <w:t xml:space="preserve"> or </w:t>
      </w:r>
      <w:r w:rsidRPr="008D133F">
        <w:rPr>
          <w:rFonts w:ascii="Times New Roman" w:hAnsi="Times New Roman" w:cs="Times New Roman"/>
          <w:sz w:val="24"/>
          <w:szCs w:val="24"/>
        </w:rPr>
        <w:t>problems.</w:t>
      </w:r>
    </w:p>
    <w:p w14:paraId="71E675EB" w14:textId="77777777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Handle emergency situations appropriate</w:t>
      </w:r>
      <w:r w:rsidR="00BC4688" w:rsidRPr="008D133F">
        <w:rPr>
          <w:rFonts w:ascii="Times New Roman" w:hAnsi="Times New Roman" w:cs="Times New Roman"/>
          <w:sz w:val="24"/>
          <w:szCs w:val="24"/>
        </w:rPr>
        <w:t>ly</w:t>
      </w:r>
      <w:r w:rsidRPr="008D133F">
        <w:rPr>
          <w:rFonts w:ascii="Times New Roman" w:hAnsi="Times New Roman" w:cs="Times New Roman"/>
          <w:sz w:val="24"/>
          <w:szCs w:val="24"/>
        </w:rPr>
        <w:t xml:space="preserve">. Utilize crisis interventions </w:t>
      </w:r>
      <w:r w:rsidR="006C0B25" w:rsidRPr="008D133F">
        <w:rPr>
          <w:rFonts w:ascii="Times New Roman" w:hAnsi="Times New Roman" w:cs="Times New Roman"/>
          <w:sz w:val="24"/>
          <w:szCs w:val="24"/>
        </w:rPr>
        <w:t xml:space="preserve">protocols </w:t>
      </w:r>
      <w:r w:rsidRPr="008D133F">
        <w:rPr>
          <w:rFonts w:ascii="Times New Roman" w:hAnsi="Times New Roman" w:cs="Times New Roman"/>
          <w:sz w:val="24"/>
          <w:szCs w:val="24"/>
        </w:rPr>
        <w:t>when necessary.</w:t>
      </w:r>
    </w:p>
    <w:p w14:paraId="3146B760" w14:textId="17F23E7D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lastRenderedPageBreak/>
        <w:t xml:space="preserve">Teach and/or support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>ndividuals in utilizing public transportation. Transport individuals to appropriate appointments only when necessary (</w:t>
      </w:r>
      <w:proofErr w:type="gramStart"/>
      <w:r w:rsidRPr="008D133F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8D133F">
        <w:rPr>
          <w:rFonts w:ascii="Times New Roman" w:hAnsi="Times New Roman" w:cs="Times New Roman"/>
          <w:sz w:val="24"/>
          <w:szCs w:val="24"/>
        </w:rPr>
        <w:t xml:space="preserve"> person requires assistance at appointment).</w:t>
      </w:r>
    </w:p>
    <w:p w14:paraId="00F5B339" w14:textId="112DDBF8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Perform daily record keeping (</w:t>
      </w:r>
      <w:r w:rsidR="00F97C72" w:rsidRPr="008D133F">
        <w:rPr>
          <w:rFonts w:ascii="Times New Roman" w:hAnsi="Times New Roman" w:cs="Times New Roman"/>
          <w:sz w:val="24"/>
          <w:szCs w:val="24"/>
        </w:rPr>
        <w:t>i.e.,</w:t>
      </w:r>
      <w:r w:rsidRPr="008D133F">
        <w:rPr>
          <w:rFonts w:ascii="Times New Roman" w:hAnsi="Times New Roman" w:cs="Times New Roman"/>
          <w:sz w:val="24"/>
          <w:szCs w:val="24"/>
        </w:rPr>
        <w:t xml:space="preserve"> data collection, daily logs). Exchange information with </w:t>
      </w:r>
      <w:r w:rsidR="00180E33" w:rsidRPr="008D133F">
        <w:rPr>
          <w:rFonts w:ascii="Times New Roman" w:hAnsi="Times New Roman" w:cs="Times New Roman"/>
          <w:sz w:val="24"/>
          <w:szCs w:val="24"/>
        </w:rPr>
        <w:t>other</w:t>
      </w:r>
      <w:r w:rsidRPr="008D133F">
        <w:rPr>
          <w:rFonts w:ascii="Times New Roman" w:hAnsi="Times New Roman" w:cs="Times New Roman"/>
          <w:sz w:val="24"/>
          <w:szCs w:val="24"/>
        </w:rPr>
        <w:t xml:space="preserve"> support staff</w:t>
      </w:r>
      <w:r w:rsidR="00180E33" w:rsidRPr="008D133F">
        <w:rPr>
          <w:rFonts w:ascii="Times New Roman" w:hAnsi="Times New Roman" w:cs="Times New Roman"/>
          <w:sz w:val="24"/>
          <w:szCs w:val="24"/>
        </w:rPr>
        <w:t xml:space="preserve"> assigned to work with the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="00180E33" w:rsidRPr="008D133F">
        <w:rPr>
          <w:rFonts w:ascii="Times New Roman" w:hAnsi="Times New Roman" w:cs="Times New Roman"/>
          <w:sz w:val="24"/>
          <w:szCs w:val="24"/>
        </w:rPr>
        <w:t>ndividual</w:t>
      </w:r>
      <w:r w:rsidRPr="008D133F">
        <w:rPr>
          <w:rFonts w:ascii="Times New Roman" w:hAnsi="Times New Roman" w:cs="Times New Roman"/>
          <w:sz w:val="24"/>
          <w:szCs w:val="24"/>
        </w:rPr>
        <w:t>.</w:t>
      </w:r>
    </w:p>
    <w:p w14:paraId="6CE940E9" w14:textId="23A081F7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Teach and be supportive</w:t>
      </w:r>
      <w:r w:rsidR="006C0B25" w:rsidRPr="008D133F">
        <w:rPr>
          <w:rFonts w:ascii="Times New Roman" w:hAnsi="Times New Roman" w:cs="Times New Roman"/>
          <w:sz w:val="24"/>
          <w:szCs w:val="24"/>
        </w:rPr>
        <w:t xml:space="preserve"> of </w:t>
      </w:r>
      <w:r w:rsidR="00A8646E" w:rsidRPr="008D133F">
        <w:rPr>
          <w:rFonts w:ascii="Times New Roman" w:hAnsi="Times New Roman" w:cs="Times New Roman"/>
          <w:sz w:val="24"/>
          <w:szCs w:val="24"/>
        </w:rPr>
        <w:t xml:space="preserve">a </w:t>
      </w:r>
      <w:r w:rsidR="006C0B25" w:rsidRPr="008D133F">
        <w:rPr>
          <w:rFonts w:ascii="Times New Roman" w:hAnsi="Times New Roman" w:cs="Times New Roman"/>
          <w:sz w:val="24"/>
          <w:szCs w:val="24"/>
        </w:rPr>
        <w:t>healthy lifestyle</w:t>
      </w:r>
      <w:r w:rsidR="00A8646E" w:rsidRPr="008D133F">
        <w:rPr>
          <w:rFonts w:ascii="Times New Roman" w:hAnsi="Times New Roman" w:cs="Times New Roman"/>
          <w:sz w:val="24"/>
          <w:szCs w:val="24"/>
        </w:rPr>
        <w:t xml:space="preserve"> </w:t>
      </w:r>
      <w:r w:rsidR="006C0B25" w:rsidRPr="008D133F">
        <w:rPr>
          <w:rFonts w:ascii="Times New Roman" w:hAnsi="Times New Roman" w:cs="Times New Roman"/>
          <w:sz w:val="24"/>
          <w:szCs w:val="24"/>
        </w:rPr>
        <w:t xml:space="preserve">for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="006C0B25" w:rsidRPr="008D133F">
        <w:rPr>
          <w:rFonts w:ascii="Times New Roman" w:hAnsi="Times New Roman" w:cs="Times New Roman"/>
          <w:sz w:val="24"/>
          <w:szCs w:val="24"/>
        </w:rPr>
        <w:t>ndividuals in services</w:t>
      </w:r>
    </w:p>
    <w:p w14:paraId="4B6C151E" w14:textId="77777777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Teach relationship building skills.</w:t>
      </w:r>
    </w:p>
    <w:p w14:paraId="0C7309A0" w14:textId="6F215ABD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Teach community </w:t>
      </w:r>
      <w:r w:rsidR="00C05C8B">
        <w:rPr>
          <w:rFonts w:ascii="Times New Roman" w:hAnsi="Times New Roman" w:cs="Times New Roman"/>
          <w:sz w:val="24"/>
          <w:szCs w:val="24"/>
        </w:rPr>
        <w:t>Inclusion</w:t>
      </w:r>
      <w:r w:rsidRPr="008D133F">
        <w:rPr>
          <w:rFonts w:ascii="Times New Roman" w:hAnsi="Times New Roman" w:cs="Times New Roman"/>
          <w:sz w:val="24"/>
          <w:szCs w:val="24"/>
        </w:rPr>
        <w:t xml:space="preserve">; assist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>ndividuals in joining community organizations of their choice.</w:t>
      </w:r>
    </w:p>
    <w:p w14:paraId="3444FDEA" w14:textId="77777777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Teach problem solving skills/resolving conflicts.</w:t>
      </w:r>
    </w:p>
    <w:p w14:paraId="55CDDC17" w14:textId="3835DAC7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Provide leisure/recreational</w:t>
      </w:r>
      <w:r w:rsidR="00E652F3" w:rsidRPr="008D133F">
        <w:rPr>
          <w:rFonts w:ascii="Times New Roman" w:hAnsi="Times New Roman" w:cs="Times New Roman"/>
          <w:sz w:val="24"/>
          <w:szCs w:val="24"/>
        </w:rPr>
        <w:t>/athletic</w:t>
      </w:r>
      <w:r w:rsidRPr="008D133F">
        <w:rPr>
          <w:rFonts w:ascii="Times New Roman" w:hAnsi="Times New Roman" w:cs="Times New Roman"/>
          <w:sz w:val="24"/>
          <w:szCs w:val="24"/>
        </w:rPr>
        <w:t xml:space="preserve"> activities of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 xml:space="preserve">ndividual(s) choice, increase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>ndividual’s self</w:t>
      </w:r>
      <w:r w:rsidR="00A8646E" w:rsidRPr="008D133F">
        <w:rPr>
          <w:rFonts w:ascii="Times New Roman" w:hAnsi="Times New Roman" w:cs="Times New Roman"/>
          <w:sz w:val="24"/>
          <w:szCs w:val="24"/>
        </w:rPr>
        <w:t>-</w:t>
      </w:r>
      <w:r w:rsidRPr="008D133F">
        <w:rPr>
          <w:rFonts w:ascii="Times New Roman" w:hAnsi="Times New Roman" w:cs="Times New Roman"/>
          <w:sz w:val="24"/>
          <w:szCs w:val="24"/>
        </w:rPr>
        <w:t xml:space="preserve">initiative in </w:t>
      </w:r>
      <w:r w:rsidR="00E652F3" w:rsidRPr="008D133F">
        <w:rPr>
          <w:rFonts w:ascii="Times New Roman" w:hAnsi="Times New Roman" w:cs="Times New Roman"/>
          <w:sz w:val="24"/>
          <w:szCs w:val="24"/>
        </w:rPr>
        <w:t>such</w:t>
      </w:r>
      <w:r w:rsidRPr="008D133F">
        <w:rPr>
          <w:rFonts w:ascii="Times New Roman" w:hAnsi="Times New Roman" w:cs="Times New Roman"/>
          <w:sz w:val="24"/>
          <w:szCs w:val="24"/>
        </w:rPr>
        <w:t xml:space="preserve"> activities.</w:t>
      </w:r>
    </w:p>
    <w:p w14:paraId="55812F47" w14:textId="578E6475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Teach/monitor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 xml:space="preserve">ndividuals </w:t>
      </w:r>
      <w:r w:rsidR="00CA4091" w:rsidRPr="008D133F">
        <w:rPr>
          <w:rFonts w:ascii="Times New Roman" w:hAnsi="Times New Roman" w:cs="Times New Roman"/>
          <w:sz w:val="24"/>
          <w:szCs w:val="24"/>
        </w:rPr>
        <w:t>self-management</w:t>
      </w:r>
      <w:r w:rsidRPr="008D133F">
        <w:rPr>
          <w:rFonts w:ascii="Times New Roman" w:hAnsi="Times New Roman" w:cs="Times New Roman"/>
          <w:sz w:val="24"/>
          <w:szCs w:val="24"/>
        </w:rPr>
        <w:t xml:space="preserve"> skills (in health and behavior management).</w:t>
      </w:r>
    </w:p>
    <w:p w14:paraId="57FF9739" w14:textId="7216A239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Teach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>ndividuals fire safety</w:t>
      </w:r>
      <w:r w:rsidR="00E652F3" w:rsidRPr="008D133F">
        <w:rPr>
          <w:rFonts w:ascii="Times New Roman" w:hAnsi="Times New Roman" w:cs="Times New Roman"/>
          <w:sz w:val="24"/>
          <w:szCs w:val="24"/>
        </w:rPr>
        <w:t xml:space="preserve"> and</w:t>
      </w:r>
      <w:r w:rsidRPr="008D133F">
        <w:rPr>
          <w:rFonts w:ascii="Times New Roman" w:hAnsi="Times New Roman" w:cs="Times New Roman"/>
          <w:sz w:val="24"/>
          <w:szCs w:val="24"/>
        </w:rPr>
        <w:t xml:space="preserve"> emergency skills </w:t>
      </w:r>
      <w:r w:rsidR="00E652F3" w:rsidRPr="008D133F">
        <w:rPr>
          <w:rFonts w:ascii="Times New Roman" w:hAnsi="Times New Roman" w:cs="Times New Roman"/>
          <w:sz w:val="24"/>
          <w:szCs w:val="24"/>
        </w:rPr>
        <w:t>in accordance with appropriate protocols.</w:t>
      </w:r>
    </w:p>
    <w:p w14:paraId="03595D26" w14:textId="3C18F636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Provide opportunities for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>ndividuals to have choices, make decisions in daily living and their future goals (</w:t>
      </w:r>
      <w:r w:rsidR="00F97C72" w:rsidRPr="008D133F">
        <w:rPr>
          <w:rFonts w:ascii="Times New Roman" w:hAnsi="Times New Roman" w:cs="Times New Roman"/>
          <w:sz w:val="24"/>
          <w:szCs w:val="24"/>
        </w:rPr>
        <w:t>i.e.,</w:t>
      </w:r>
      <w:r w:rsidRPr="008D133F">
        <w:rPr>
          <w:rFonts w:ascii="Times New Roman" w:hAnsi="Times New Roman" w:cs="Times New Roman"/>
          <w:sz w:val="24"/>
          <w:szCs w:val="24"/>
        </w:rPr>
        <w:t xml:space="preserve"> assist individual in </w:t>
      </w:r>
      <w:r w:rsidR="00F97C72" w:rsidRPr="008D133F">
        <w:rPr>
          <w:rFonts w:ascii="Times New Roman" w:hAnsi="Times New Roman" w:cs="Times New Roman"/>
          <w:sz w:val="24"/>
          <w:szCs w:val="24"/>
        </w:rPr>
        <w:t>day-to-day</w:t>
      </w:r>
      <w:r w:rsidRPr="008D133F">
        <w:rPr>
          <w:rFonts w:ascii="Times New Roman" w:hAnsi="Times New Roman" w:cs="Times New Roman"/>
          <w:sz w:val="24"/>
          <w:szCs w:val="24"/>
        </w:rPr>
        <w:t xml:space="preserve"> decisions).</w:t>
      </w:r>
    </w:p>
    <w:p w14:paraId="16571C73" w14:textId="70F6943C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Assist in creating natural supports for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>ndividuals.</w:t>
      </w:r>
    </w:p>
    <w:p w14:paraId="26EB309C" w14:textId="34D0EC03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Assist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 xml:space="preserve">ndividuals in building their </w:t>
      </w:r>
      <w:r w:rsidR="00CA4091" w:rsidRPr="008D133F">
        <w:rPr>
          <w:rFonts w:ascii="Times New Roman" w:hAnsi="Times New Roman" w:cs="Times New Roman"/>
          <w:sz w:val="24"/>
          <w:szCs w:val="24"/>
        </w:rPr>
        <w:t>self-esteem</w:t>
      </w:r>
      <w:r w:rsidRPr="008D133F">
        <w:rPr>
          <w:rFonts w:ascii="Times New Roman" w:hAnsi="Times New Roman" w:cs="Times New Roman"/>
          <w:sz w:val="24"/>
          <w:szCs w:val="24"/>
        </w:rPr>
        <w:t>.</w:t>
      </w:r>
    </w:p>
    <w:p w14:paraId="27B4996E" w14:textId="77777777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Encourage empowerment.</w:t>
      </w:r>
    </w:p>
    <w:p w14:paraId="566ED2BF" w14:textId="14BE95FD" w:rsidR="004942AD" w:rsidRPr="008D133F" w:rsidRDefault="00E652F3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Report any incidents of abuse, neglect and exploitation in accordance with appropriate IR</w:t>
      </w:r>
      <w:r w:rsidR="00F97C72" w:rsidRPr="008D133F">
        <w:rPr>
          <w:rFonts w:ascii="Times New Roman" w:hAnsi="Times New Roman" w:cs="Times New Roman"/>
          <w:sz w:val="24"/>
          <w:szCs w:val="24"/>
        </w:rPr>
        <w:t xml:space="preserve"> &amp; PORII </w:t>
      </w:r>
      <w:r w:rsidRPr="008D133F">
        <w:rPr>
          <w:rFonts w:ascii="Times New Roman" w:hAnsi="Times New Roman" w:cs="Times New Roman"/>
          <w:sz w:val="24"/>
          <w:szCs w:val="24"/>
        </w:rPr>
        <w:t>Policies and Protocols.</w:t>
      </w:r>
    </w:p>
    <w:p w14:paraId="7497D5A8" w14:textId="74B7A58D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Attend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 xml:space="preserve">ndividual and inter-agency staff meetings related to </w:t>
      </w:r>
      <w:r w:rsidR="00F97C72" w:rsidRPr="008D133F">
        <w:rPr>
          <w:rFonts w:ascii="Times New Roman" w:hAnsi="Times New Roman" w:cs="Times New Roman"/>
          <w:sz w:val="24"/>
          <w:szCs w:val="24"/>
        </w:rPr>
        <w:t>I</w:t>
      </w:r>
      <w:r w:rsidRPr="008D133F">
        <w:rPr>
          <w:rFonts w:ascii="Times New Roman" w:hAnsi="Times New Roman" w:cs="Times New Roman"/>
          <w:sz w:val="24"/>
          <w:szCs w:val="24"/>
        </w:rPr>
        <w:t>ndividuals</w:t>
      </w:r>
      <w:r w:rsidR="00F97C72" w:rsidRPr="008D133F">
        <w:rPr>
          <w:rFonts w:ascii="Times New Roman" w:hAnsi="Times New Roman" w:cs="Times New Roman"/>
          <w:sz w:val="24"/>
          <w:szCs w:val="24"/>
        </w:rPr>
        <w:t xml:space="preserve"> at all times when scheduled</w:t>
      </w:r>
      <w:r w:rsidRPr="008D133F">
        <w:rPr>
          <w:rFonts w:ascii="Times New Roman" w:hAnsi="Times New Roman" w:cs="Times New Roman"/>
          <w:sz w:val="24"/>
          <w:szCs w:val="24"/>
        </w:rPr>
        <w:t>.</w:t>
      </w:r>
    </w:p>
    <w:p w14:paraId="7FEC79ED" w14:textId="4BB16763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Attend</w:t>
      </w:r>
      <w:r w:rsidR="00E652F3" w:rsidRPr="008D133F">
        <w:rPr>
          <w:rFonts w:ascii="Times New Roman" w:hAnsi="Times New Roman" w:cs="Times New Roman"/>
          <w:sz w:val="24"/>
          <w:szCs w:val="24"/>
        </w:rPr>
        <w:t xml:space="preserve"> scheduled </w:t>
      </w:r>
      <w:r w:rsidR="00F97C72" w:rsidRPr="008D133F">
        <w:rPr>
          <w:rFonts w:ascii="Times New Roman" w:hAnsi="Times New Roman" w:cs="Times New Roman"/>
          <w:sz w:val="24"/>
          <w:szCs w:val="24"/>
        </w:rPr>
        <w:t xml:space="preserve">DSP </w:t>
      </w:r>
      <w:r w:rsidR="00E652F3" w:rsidRPr="008D133F">
        <w:rPr>
          <w:rFonts w:ascii="Times New Roman" w:hAnsi="Times New Roman" w:cs="Times New Roman"/>
          <w:sz w:val="24"/>
          <w:szCs w:val="24"/>
        </w:rPr>
        <w:t xml:space="preserve">staff </w:t>
      </w:r>
      <w:r w:rsidRPr="008D133F">
        <w:rPr>
          <w:rFonts w:ascii="Times New Roman" w:hAnsi="Times New Roman" w:cs="Times New Roman"/>
          <w:sz w:val="24"/>
          <w:szCs w:val="24"/>
        </w:rPr>
        <w:t>training</w:t>
      </w:r>
      <w:r w:rsidR="00F97C72" w:rsidRPr="008D133F">
        <w:rPr>
          <w:rFonts w:ascii="Times New Roman" w:hAnsi="Times New Roman" w:cs="Times New Roman"/>
          <w:sz w:val="24"/>
          <w:szCs w:val="24"/>
        </w:rPr>
        <w:t>s when scheduled</w:t>
      </w:r>
      <w:r w:rsidRPr="008D133F">
        <w:rPr>
          <w:rFonts w:ascii="Times New Roman" w:hAnsi="Times New Roman" w:cs="Times New Roman"/>
          <w:sz w:val="24"/>
          <w:szCs w:val="24"/>
        </w:rPr>
        <w:t>.</w:t>
      </w:r>
    </w:p>
    <w:p w14:paraId="2E0E6884" w14:textId="77777777" w:rsidR="004942AD" w:rsidRPr="008D133F" w:rsidRDefault="004942AD" w:rsidP="00CE42F1">
      <w:pPr>
        <w:numPr>
          <w:ilvl w:val="0"/>
          <w:numId w:val="1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Perform other duties as assigned.</w:t>
      </w:r>
    </w:p>
    <w:p w14:paraId="2D30FEBA" w14:textId="0F28E221" w:rsidR="004942AD" w:rsidRPr="008D133F" w:rsidRDefault="004942AD" w:rsidP="00CE42F1">
      <w:pPr>
        <w:spacing w:before="144" w:after="288" w:line="360" w:lineRule="auto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b/>
          <w:sz w:val="28"/>
          <w:szCs w:val="28"/>
        </w:rPr>
        <w:t>Qualifications:</w:t>
      </w:r>
      <w:r w:rsidR="00BC4688" w:rsidRPr="008D133F">
        <w:rPr>
          <w:rFonts w:ascii="Times New Roman" w:hAnsi="Times New Roman" w:cs="Times New Roman"/>
          <w:sz w:val="24"/>
          <w:szCs w:val="24"/>
        </w:rPr>
        <w:br/>
      </w:r>
      <w:r w:rsidR="00F97C72" w:rsidRPr="008D133F">
        <w:rPr>
          <w:rFonts w:ascii="Times New Roman" w:hAnsi="Times New Roman" w:cs="Times New Roman"/>
          <w:sz w:val="24"/>
          <w:szCs w:val="24"/>
        </w:rPr>
        <w:t xml:space="preserve">1099 </w:t>
      </w:r>
      <w:r w:rsidR="0087317A" w:rsidRPr="008D133F">
        <w:rPr>
          <w:rFonts w:ascii="Times New Roman" w:hAnsi="Times New Roman" w:cs="Times New Roman"/>
          <w:sz w:val="24"/>
          <w:szCs w:val="24"/>
        </w:rPr>
        <w:t>Direct Support Professional</w:t>
      </w:r>
      <w:r w:rsidR="00F97C72" w:rsidRPr="008D133F">
        <w:rPr>
          <w:rFonts w:ascii="Times New Roman" w:hAnsi="Times New Roman" w:cs="Times New Roman"/>
          <w:sz w:val="24"/>
          <w:szCs w:val="24"/>
        </w:rPr>
        <w:t xml:space="preserve"> </w:t>
      </w:r>
      <w:r w:rsidR="00907D47" w:rsidRPr="008D133F">
        <w:rPr>
          <w:rFonts w:ascii="Times New Roman" w:hAnsi="Times New Roman" w:cs="Times New Roman"/>
          <w:sz w:val="24"/>
          <w:szCs w:val="24"/>
        </w:rPr>
        <w:t>staff plays</w:t>
      </w:r>
      <w:r w:rsidRPr="008D133F">
        <w:rPr>
          <w:rFonts w:ascii="Times New Roman" w:hAnsi="Times New Roman" w:cs="Times New Roman"/>
          <w:sz w:val="24"/>
          <w:szCs w:val="24"/>
        </w:rPr>
        <w:t xml:space="preserve"> a critical role in the overall success of </w:t>
      </w:r>
      <w:r w:rsidR="00D5316A" w:rsidRPr="008D133F">
        <w:rPr>
          <w:rFonts w:ascii="Times New Roman" w:hAnsi="Times New Roman" w:cs="Times New Roman"/>
          <w:sz w:val="24"/>
          <w:szCs w:val="24"/>
        </w:rPr>
        <w:t xml:space="preserve">service </w:t>
      </w:r>
      <w:r w:rsidR="00D5316A" w:rsidRPr="008D133F">
        <w:rPr>
          <w:rFonts w:ascii="Times New Roman" w:hAnsi="Times New Roman" w:cs="Times New Roman"/>
          <w:sz w:val="24"/>
          <w:szCs w:val="24"/>
        </w:rPr>
        <w:lastRenderedPageBreak/>
        <w:t>delivery</w:t>
      </w:r>
      <w:r w:rsidRPr="008D133F">
        <w:rPr>
          <w:rFonts w:ascii="Times New Roman" w:hAnsi="Times New Roman" w:cs="Times New Roman"/>
          <w:sz w:val="24"/>
          <w:szCs w:val="24"/>
        </w:rPr>
        <w:t xml:space="preserve">. As “natural role models”, </w:t>
      </w:r>
      <w:r w:rsidR="0087317A" w:rsidRPr="008D133F">
        <w:rPr>
          <w:rFonts w:ascii="Times New Roman" w:hAnsi="Times New Roman" w:cs="Times New Roman"/>
          <w:sz w:val="24"/>
          <w:szCs w:val="24"/>
        </w:rPr>
        <w:t>Direct Support Professional</w:t>
      </w:r>
      <w:r w:rsidRPr="008D133F">
        <w:rPr>
          <w:rFonts w:ascii="Times New Roman" w:hAnsi="Times New Roman" w:cs="Times New Roman"/>
          <w:sz w:val="24"/>
          <w:szCs w:val="24"/>
        </w:rPr>
        <w:t xml:space="preserve"> must have the following personal qualifications:</w:t>
      </w:r>
    </w:p>
    <w:p w14:paraId="4BA8EEDA" w14:textId="77777777" w:rsidR="004942AD" w:rsidRPr="008D133F" w:rsidRDefault="004942AD" w:rsidP="00CE42F1">
      <w:pPr>
        <w:numPr>
          <w:ilvl w:val="0"/>
          <w:numId w:val="2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Autonomy – ability to work without immediate supervision.</w:t>
      </w:r>
    </w:p>
    <w:p w14:paraId="2ADFED66" w14:textId="77777777" w:rsidR="004942AD" w:rsidRPr="008D133F" w:rsidRDefault="004942AD" w:rsidP="00CE42F1">
      <w:pPr>
        <w:numPr>
          <w:ilvl w:val="0"/>
          <w:numId w:val="2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Interpersonal sensitivity (objective awareness of others, tactful interaction, ease in establishing limits).</w:t>
      </w:r>
    </w:p>
    <w:p w14:paraId="6BA3317A" w14:textId="77777777" w:rsidR="004942AD" w:rsidRPr="008D133F" w:rsidRDefault="004942AD" w:rsidP="00CE42F1">
      <w:pPr>
        <w:numPr>
          <w:ilvl w:val="0"/>
          <w:numId w:val="2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Reliability</w:t>
      </w:r>
    </w:p>
    <w:p w14:paraId="6EAE03D6" w14:textId="77777777" w:rsidR="004942AD" w:rsidRPr="008D133F" w:rsidRDefault="004942AD" w:rsidP="00CE42F1">
      <w:pPr>
        <w:numPr>
          <w:ilvl w:val="0"/>
          <w:numId w:val="2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Flexibility</w:t>
      </w:r>
    </w:p>
    <w:p w14:paraId="24D625F3" w14:textId="77777777" w:rsidR="004942AD" w:rsidRPr="008D133F" w:rsidRDefault="004942AD" w:rsidP="00CE42F1">
      <w:pPr>
        <w:numPr>
          <w:ilvl w:val="0"/>
          <w:numId w:val="2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Insight and the ability to articulate it.</w:t>
      </w:r>
    </w:p>
    <w:p w14:paraId="467AA2D5" w14:textId="77777777" w:rsidR="004942AD" w:rsidRPr="008D133F" w:rsidRDefault="004942AD" w:rsidP="00CE42F1">
      <w:pPr>
        <w:numPr>
          <w:ilvl w:val="0"/>
          <w:numId w:val="2"/>
        </w:numPr>
        <w:spacing w:before="100" w:beforeAutospacing="1" w:after="100" w:afterAutospacing="1" w:line="36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Good judgment, including the ability to evaluate, make decisions, and anticipate consequences.</w:t>
      </w:r>
    </w:p>
    <w:p w14:paraId="69C5B120" w14:textId="77777777" w:rsidR="004942AD" w:rsidRPr="008D133F" w:rsidRDefault="004942AD" w:rsidP="004942AD">
      <w:pPr>
        <w:numPr>
          <w:ilvl w:val="0"/>
          <w:numId w:val="2"/>
        </w:numPr>
        <w:spacing w:before="100" w:beforeAutospacing="1" w:after="100" w:afterAutospacing="1" w:line="408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Initiative and motivation to learn.</w:t>
      </w:r>
    </w:p>
    <w:p w14:paraId="6028FA1B" w14:textId="77777777" w:rsidR="004942AD" w:rsidRPr="008D133F" w:rsidRDefault="00BC4688" w:rsidP="004942AD">
      <w:pPr>
        <w:numPr>
          <w:ilvl w:val="0"/>
          <w:numId w:val="2"/>
        </w:numPr>
        <w:spacing w:before="100" w:beforeAutospacing="1" w:after="100" w:afterAutospacing="1" w:line="408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 xml:space="preserve">Valid </w:t>
      </w:r>
      <w:r w:rsidR="00CA4091" w:rsidRPr="008D133F">
        <w:rPr>
          <w:rFonts w:ascii="Times New Roman" w:hAnsi="Times New Roman" w:cs="Times New Roman"/>
          <w:sz w:val="24"/>
          <w:szCs w:val="24"/>
        </w:rPr>
        <w:t>D</w:t>
      </w:r>
      <w:r w:rsidRPr="008D133F">
        <w:rPr>
          <w:rFonts w:ascii="Times New Roman" w:hAnsi="Times New Roman" w:cs="Times New Roman"/>
          <w:sz w:val="24"/>
          <w:szCs w:val="24"/>
        </w:rPr>
        <w:t>river’s license</w:t>
      </w:r>
      <w:r w:rsidR="004942AD" w:rsidRPr="008D133F">
        <w:rPr>
          <w:rFonts w:ascii="Times New Roman" w:hAnsi="Times New Roman" w:cs="Times New Roman"/>
          <w:sz w:val="24"/>
          <w:szCs w:val="24"/>
        </w:rPr>
        <w:t>.</w:t>
      </w:r>
    </w:p>
    <w:p w14:paraId="1F0FC3B7" w14:textId="7FBE3CBB" w:rsidR="004942AD" w:rsidRPr="008D133F" w:rsidRDefault="004942AD" w:rsidP="004942AD">
      <w:pPr>
        <w:numPr>
          <w:ilvl w:val="0"/>
          <w:numId w:val="2"/>
        </w:numPr>
        <w:spacing w:before="100" w:beforeAutospacing="1" w:after="100" w:afterAutospacing="1" w:line="408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All DDA</w:t>
      </w:r>
      <w:r w:rsidR="00CA4091" w:rsidRPr="008D133F">
        <w:rPr>
          <w:rFonts w:ascii="Times New Roman" w:hAnsi="Times New Roman" w:cs="Times New Roman"/>
          <w:sz w:val="24"/>
          <w:szCs w:val="24"/>
        </w:rPr>
        <w:t>,</w:t>
      </w:r>
      <w:r w:rsidR="00D5316A" w:rsidRPr="008D133F">
        <w:rPr>
          <w:rFonts w:ascii="Times New Roman" w:hAnsi="Times New Roman" w:cs="Times New Roman"/>
          <w:sz w:val="24"/>
          <w:szCs w:val="24"/>
        </w:rPr>
        <w:t xml:space="preserve"> Person Centered. </w:t>
      </w:r>
      <w:r w:rsidR="00CA4091" w:rsidRPr="008D133F">
        <w:rPr>
          <w:rFonts w:ascii="Times New Roman" w:hAnsi="Times New Roman" w:cs="Times New Roman"/>
          <w:sz w:val="24"/>
          <w:szCs w:val="24"/>
        </w:rPr>
        <w:t xml:space="preserve"> CPR &amp; First Aid</w:t>
      </w:r>
      <w:r w:rsidRPr="008D133F">
        <w:rPr>
          <w:rFonts w:ascii="Times New Roman" w:hAnsi="Times New Roman" w:cs="Times New Roman"/>
          <w:sz w:val="24"/>
          <w:szCs w:val="24"/>
        </w:rPr>
        <w:t>&amp; CCI, Inc. Mandated trainings completed</w:t>
      </w:r>
      <w:r w:rsidR="00CA4091" w:rsidRPr="008D133F">
        <w:rPr>
          <w:rFonts w:ascii="Times New Roman" w:hAnsi="Times New Roman" w:cs="Times New Roman"/>
          <w:sz w:val="24"/>
          <w:szCs w:val="24"/>
        </w:rPr>
        <w:t xml:space="preserve"> prior to working with assigned individuals</w:t>
      </w:r>
    </w:p>
    <w:p w14:paraId="3AD3F828" w14:textId="77777777" w:rsidR="00BC4688" w:rsidRPr="008D133F" w:rsidRDefault="00CA4091" w:rsidP="004942AD">
      <w:pPr>
        <w:numPr>
          <w:ilvl w:val="0"/>
          <w:numId w:val="2"/>
        </w:numPr>
        <w:spacing w:before="100" w:beforeAutospacing="1" w:after="100" w:afterAutospacing="1" w:line="408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hAnsi="Times New Roman" w:cs="Times New Roman"/>
          <w:sz w:val="24"/>
          <w:szCs w:val="24"/>
        </w:rPr>
        <w:t>Absolutely n</w:t>
      </w:r>
      <w:r w:rsidR="00BC4688" w:rsidRPr="008D133F">
        <w:rPr>
          <w:rFonts w:ascii="Times New Roman" w:hAnsi="Times New Roman" w:cs="Times New Roman"/>
          <w:sz w:val="24"/>
          <w:szCs w:val="24"/>
        </w:rPr>
        <w:t>o criminal records.</w:t>
      </w:r>
    </w:p>
    <w:p w14:paraId="70E3E49B" w14:textId="77777777" w:rsidR="004942AD" w:rsidRPr="008D133F" w:rsidRDefault="004942AD" w:rsidP="004942AD">
      <w:pPr>
        <w:spacing w:before="144" w:after="288" w:line="40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The minimum professional qualifications for the Support Staff/Direct Care position are a High School Diploma and one year of Human Service work experience.</w:t>
      </w:r>
    </w:p>
    <w:p w14:paraId="71C5F27C" w14:textId="77777777" w:rsidR="00CE42F1" w:rsidRPr="008D133F" w:rsidRDefault="00271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I fully understand and will comply with the above job duties as assigned.</w:t>
      </w:r>
    </w:p>
    <w:p w14:paraId="51F479B4" w14:textId="77777777" w:rsidR="00271B17" w:rsidRPr="008D133F" w:rsidRDefault="00271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Staff Full Name: ____________________________________________</w:t>
      </w:r>
    </w:p>
    <w:p w14:paraId="2AEDD592" w14:textId="77777777" w:rsidR="00271B17" w:rsidRPr="008D133F" w:rsidRDefault="00271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 ________________________________________________</w:t>
      </w:r>
    </w:p>
    <w:p w14:paraId="0126FA17" w14:textId="77777777" w:rsidR="00271B17" w:rsidRPr="008D133F" w:rsidRDefault="00271B17">
      <w:pPr>
        <w:rPr>
          <w:rFonts w:ascii="Times New Roman" w:hAnsi="Times New Roman" w:cs="Times New Roman"/>
          <w:sz w:val="24"/>
          <w:szCs w:val="24"/>
        </w:rPr>
      </w:pPr>
      <w:r w:rsidRPr="008D133F">
        <w:rPr>
          <w:rFonts w:ascii="Times New Roman" w:eastAsia="Times New Roman" w:hAnsi="Times New Roman" w:cs="Times New Roman"/>
          <w:color w:val="000000"/>
          <w:sz w:val="24"/>
          <w:szCs w:val="24"/>
        </w:rPr>
        <w:t>Date: _____________________________________________________</w:t>
      </w:r>
    </w:p>
    <w:sectPr w:rsidR="00271B17" w:rsidRPr="008D133F" w:rsidSect="0068018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1B01" w14:textId="77777777" w:rsidR="00E86A0D" w:rsidRDefault="00E86A0D" w:rsidP="004942AD">
      <w:pPr>
        <w:spacing w:after="0" w:line="240" w:lineRule="auto"/>
      </w:pPr>
      <w:r>
        <w:separator/>
      </w:r>
    </w:p>
  </w:endnote>
  <w:endnote w:type="continuationSeparator" w:id="0">
    <w:p w14:paraId="3FFA151C" w14:textId="77777777" w:rsidR="00E86A0D" w:rsidRDefault="00E86A0D" w:rsidP="0049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8286" w14:textId="6A73707E" w:rsidR="00CE42F1" w:rsidRDefault="00CE42F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CCI, Inc. Job Description – </w:t>
    </w:r>
    <w:r w:rsidR="00F97C72">
      <w:rPr>
        <w:rFonts w:asciiTheme="majorHAnsi" w:hAnsiTheme="majorHAnsi"/>
      </w:rPr>
      <w:t xml:space="preserve">1099 </w:t>
    </w:r>
    <w:r w:rsidR="0087317A">
      <w:rPr>
        <w:rFonts w:asciiTheme="majorHAnsi" w:hAnsiTheme="majorHAnsi"/>
      </w:rPr>
      <w:t>Direct Support Professional</w:t>
    </w:r>
    <w:r w:rsidR="00CA4091">
      <w:rPr>
        <w:rFonts w:asciiTheme="majorHAnsi" w:hAnsiTheme="majorHAnsi"/>
      </w:rPr>
      <w:tab/>
    </w:r>
    <w:r w:rsidR="00D92054">
      <w:fldChar w:fldCharType="begin"/>
    </w:r>
    <w:r w:rsidR="00A636E0">
      <w:instrText xml:space="preserve"> PAGE   \* MERGEFORMAT </w:instrText>
    </w:r>
    <w:r w:rsidR="00D92054">
      <w:fldChar w:fldCharType="separate"/>
    </w:r>
    <w:r w:rsidR="005C7AA5" w:rsidRPr="005C7AA5">
      <w:rPr>
        <w:rFonts w:asciiTheme="majorHAnsi" w:hAnsiTheme="majorHAnsi"/>
        <w:noProof/>
      </w:rPr>
      <w:t>1</w:t>
    </w:r>
    <w:r w:rsidR="00D92054">
      <w:rPr>
        <w:rFonts w:asciiTheme="majorHAnsi" w:hAnsiTheme="majorHAnsi"/>
        <w:noProof/>
      </w:rPr>
      <w:fldChar w:fldCharType="end"/>
    </w:r>
  </w:p>
  <w:p w14:paraId="1E7846CB" w14:textId="77777777" w:rsidR="00CE42F1" w:rsidRDefault="00CE4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6971" w14:textId="77777777" w:rsidR="00E86A0D" w:rsidRDefault="00E86A0D" w:rsidP="004942AD">
      <w:pPr>
        <w:spacing w:after="0" w:line="240" w:lineRule="auto"/>
      </w:pPr>
      <w:r>
        <w:separator/>
      </w:r>
    </w:p>
  </w:footnote>
  <w:footnote w:type="continuationSeparator" w:id="0">
    <w:p w14:paraId="3E0804F2" w14:textId="77777777" w:rsidR="00E86A0D" w:rsidRDefault="00E86A0D" w:rsidP="0049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B22D" w14:textId="1D3E7AAA" w:rsidR="008D133F" w:rsidRDefault="008D133F" w:rsidP="008D133F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</w:rPr>
    </w:pPr>
    <w:r>
      <w:rPr>
        <w:rFonts w:ascii="Times New Roman" w:eastAsia="Times New Roman" w:hAnsi="Times New Roman" w:cs="Times New Roman"/>
        <w:b/>
        <w:sz w:val="32"/>
        <w:szCs w:val="32"/>
      </w:rPr>
      <w:t xml:space="preserve">Center for Community </w:t>
    </w:r>
    <w:r w:rsidR="00C05C8B">
      <w:rPr>
        <w:rFonts w:ascii="Times New Roman" w:eastAsia="Times New Roman" w:hAnsi="Times New Roman" w:cs="Times New Roman"/>
        <w:b/>
        <w:sz w:val="32"/>
        <w:szCs w:val="32"/>
      </w:rPr>
      <w:t>Inclusion</w:t>
    </w:r>
    <w:r>
      <w:rPr>
        <w:rFonts w:ascii="Times New Roman" w:eastAsia="Times New Roman" w:hAnsi="Times New Roman" w:cs="Times New Roman"/>
        <w:b/>
        <w:sz w:val="32"/>
        <w:szCs w:val="32"/>
      </w:rPr>
      <w:t>, Inc.</w:t>
    </w:r>
  </w:p>
  <w:p w14:paraId="210A2C29" w14:textId="77777777" w:rsidR="008D133F" w:rsidRDefault="008D133F" w:rsidP="008D133F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9711 Monroe Street</w:t>
    </w:r>
  </w:p>
  <w:p w14:paraId="1E4CE322" w14:textId="77777777" w:rsidR="008D133F" w:rsidRDefault="008D133F" w:rsidP="008D133F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Cockeysville, MD 21030</w:t>
    </w:r>
  </w:p>
  <w:p w14:paraId="06B258B6" w14:textId="3EF6EE43" w:rsidR="008D133F" w:rsidRDefault="008D133F" w:rsidP="008D133F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Main: (443) 280</w:t>
    </w:r>
    <w:r w:rsidR="00070B44">
      <w:rPr>
        <w:rFonts w:ascii="Times New Roman" w:eastAsia="Times New Roman" w:hAnsi="Times New Roman" w:cs="Times New Roman"/>
      </w:rPr>
      <w:t>-</w:t>
    </w:r>
    <w:r>
      <w:rPr>
        <w:rFonts w:ascii="Times New Roman" w:eastAsia="Times New Roman" w:hAnsi="Times New Roman" w:cs="Times New Roman"/>
      </w:rPr>
      <w:t>1893 / Fax: (410) 220</w:t>
    </w:r>
    <w:r w:rsidR="00070B44">
      <w:rPr>
        <w:rFonts w:ascii="Times New Roman" w:eastAsia="Times New Roman" w:hAnsi="Times New Roman" w:cs="Times New Roman"/>
      </w:rPr>
      <w:t>-</w:t>
    </w:r>
    <w:r>
      <w:rPr>
        <w:rFonts w:ascii="Times New Roman" w:eastAsia="Times New Roman" w:hAnsi="Times New Roman" w:cs="Times New Roman"/>
      </w:rPr>
      <w:t xml:space="preserve">0655 </w:t>
    </w:r>
  </w:p>
  <w:p w14:paraId="0301EAEE" w14:textId="413A5604" w:rsidR="008D133F" w:rsidRDefault="008D133F" w:rsidP="008D133F">
    <w:pPr>
      <w:spacing w:after="0" w:line="240" w:lineRule="auto"/>
      <w:jc w:val="center"/>
      <w:rPr>
        <w:rFonts w:ascii="Times New Roman" w:eastAsia="Times New Roman" w:hAnsi="Times New Roman"/>
      </w:rPr>
    </w:pPr>
    <w:r w:rsidRPr="00070B44">
      <w:rPr>
        <w:rFonts w:ascii="Times New Roman" w:hAnsi="Times New Roman"/>
      </w:rPr>
      <w:t>info@centerforcommunity</w:t>
    </w:r>
    <w:r w:rsidR="00C05C8B">
      <w:rPr>
        <w:rFonts w:ascii="Times New Roman" w:hAnsi="Times New Roman"/>
      </w:rPr>
      <w:t>Inclusion</w:t>
    </w:r>
    <w:r w:rsidRPr="00070B44">
      <w:rPr>
        <w:rFonts w:ascii="Times New Roman" w:hAnsi="Times New Roman"/>
      </w:rPr>
      <w:t>.org</w:t>
    </w:r>
  </w:p>
  <w:p w14:paraId="7B9E5166" w14:textId="62638FD8" w:rsidR="008D133F" w:rsidRDefault="008D133F" w:rsidP="008D133F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070B44">
      <w:rPr>
        <w:rFonts w:ascii="Times New Roman" w:hAnsi="Times New Roman"/>
      </w:rPr>
      <w:t>www.centerforcommunity</w:t>
    </w:r>
    <w:r w:rsidR="00C05C8B">
      <w:rPr>
        <w:rFonts w:ascii="Times New Roman" w:hAnsi="Times New Roman"/>
      </w:rPr>
      <w:t>Inclusion</w:t>
    </w:r>
    <w:r w:rsidRPr="00070B44">
      <w:rPr>
        <w:rFonts w:ascii="Times New Roman" w:hAnsi="Times New Roman"/>
      </w:rPr>
      <w:t>.org</w:t>
    </w:r>
  </w:p>
  <w:p w14:paraId="7B188A3E" w14:textId="77777777" w:rsidR="00BC4688" w:rsidRDefault="00BC4688" w:rsidP="00BC4688">
    <w:pPr>
      <w:pStyle w:val="Header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4FFF"/>
    <w:multiLevelType w:val="multilevel"/>
    <w:tmpl w:val="6D3CFF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80F44"/>
    <w:multiLevelType w:val="hybridMultilevel"/>
    <w:tmpl w:val="2F44B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C0776"/>
    <w:multiLevelType w:val="multilevel"/>
    <w:tmpl w:val="6FB8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6656703">
    <w:abstractNumId w:val="2"/>
  </w:num>
  <w:num w:numId="2" w16cid:durableId="712728588">
    <w:abstractNumId w:val="0"/>
  </w:num>
  <w:num w:numId="3" w16cid:durableId="116439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2AD"/>
    <w:rsid w:val="00070B44"/>
    <w:rsid w:val="0012130D"/>
    <w:rsid w:val="00180E33"/>
    <w:rsid w:val="0018752C"/>
    <w:rsid w:val="001A69BB"/>
    <w:rsid w:val="001E449A"/>
    <w:rsid w:val="002061A4"/>
    <w:rsid w:val="00243A8E"/>
    <w:rsid w:val="00271B17"/>
    <w:rsid w:val="002754C2"/>
    <w:rsid w:val="003304A7"/>
    <w:rsid w:val="00435CD7"/>
    <w:rsid w:val="00442274"/>
    <w:rsid w:val="00457FBA"/>
    <w:rsid w:val="004942AD"/>
    <w:rsid w:val="004C5CA7"/>
    <w:rsid w:val="005C7AA5"/>
    <w:rsid w:val="006326F9"/>
    <w:rsid w:val="006747FA"/>
    <w:rsid w:val="00680186"/>
    <w:rsid w:val="006C09A4"/>
    <w:rsid w:val="006C0B25"/>
    <w:rsid w:val="00715985"/>
    <w:rsid w:val="00726B34"/>
    <w:rsid w:val="00755BE5"/>
    <w:rsid w:val="0082336E"/>
    <w:rsid w:val="00826B0E"/>
    <w:rsid w:val="008563F2"/>
    <w:rsid w:val="0087317A"/>
    <w:rsid w:val="008D133F"/>
    <w:rsid w:val="00907D47"/>
    <w:rsid w:val="009706F1"/>
    <w:rsid w:val="009F3201"/>
    <w:rsid w:val="00A52278"/>
    <w:rsid w:val="00A636E0"/>
    <w:rsid w:val="00A8646E"/>
    <w:rsid w:val="00AD1E6D"/>
    <w:rsid w:val="00AE12DC"/>
    <w:rsid w:val="00B24713"/>
    <w:rsid w:val="00B81CF9"/>
    <w:rsid w:val="00BB54CF"/>
    <w:rsid w:val="00BC4688"/>
    <w:rsid w:val="00BC6F37"/>
    <w:rsid w:val="00C05C8B"/>
    <w:rsid w:val="00C30F21"/>
    <w:rsid w:val="00C929FC"/>
    <w:rsid w:val="00CA4091"/>
    <w:rsid w:val="00CE2653"/>
    <w:rsid w:val="00CE42F1"/>
    <w:rsid w:val="00D03DBE"/>
    <w:rsid w:val="00D5316A"/>
    <w:rsid w:val="00D92054"/>
    <w:rsid w:val="00D92C57"/>
    <w:rsid w:val="00DC4E09"/>
    <w:rsid w:val="00E652F3"/>
    <w:rsid w:val="00E86A0D"/>
    <w:rsid w:val="00F9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B178F"/>
  <w15:docId w15:val="{5F820626-4865-47B3-AF81-C79E202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86"/>
  </w:style>
  <w:style w:type="paragraph" w:styleId="Heading2">
    <w:name w:val="heading 2"/>
    <w:basedOn w:val="Normal"/>
    <w:link w:val="Heading2Char"/>
    <w:uiPriority w:val="9"/>
    <w:qFormat/>
    <w:rsid w:val="004942AD"/>
    <w:pPr>
      <w:spacing w:after="0" w:line="312" w:lineRule="auto"/>
      <w:outlineLvl w:val="1"/>
    </w:pPr>
    <w:rPr>
      <w:rFonts w:ascii="Helvetica" w:eastAsia="Times New Roman" w:hAnsi="Helvetica" w:cs="Helvetica"/>
      <w:sz w:val="38"/>
      <w:szCs w:val="38"/>
    </w:rPr>
  </w:style>
  <w:style w:type="paragraph" w:styleId="Heading4">
    <w:name w:val="heading 4"/>
    <w:basedOn w:val="Normal"/>
    <w:link w:val="Heading4Char"/>
    <w:uiPriority w:val="9"/>
    <w:qFormat/>
    <w:rsid w:val="004942AD"/>
    <w:pPr>
      <w:spacing w:after="0" w:line="240" w:lineRule="auto"/>
      <w:outlineLvl w:val="3"/>
    </w:pPr>
    <w:rPr>
      <w:rFonts w:ascii="Helvetica" w:eastAsia="Times New Roman" w:hAnsi="Helvetica" w:cs="Helvetica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42AD"/>
    <w:rPr>
      <w:rFonts w:ascii="Helvetica" w:eastAsia="Times New Roman" w:hAnsi="Helvetica" w:cs="Helvetica"/>
      <w:sz w:val="38"/>
      <w:szCs w:val="38"/>
    </w:rPr>
  </w:style>
  <w:style w:type="character" w:customStyle="1" w:styleId="Heading4Char">
    <w:name w:val="Heading 4 Char"/>
    <w:basedOn w:val="DefaultParagraphFont"/>
    <w:link w:val="Heading4"/>
    <w:uiPriority w:val="9"/>
    <w:rsid w:val="004942AD"/>
    <w:rPr>
      <w:rFonts w:ascii="Helvetica" w:eastAsia="Times New Roman" w:hAnsi="Helvetica" w:cs="Helvetica"/>
      <w:sz w:val="31"/>
      <w:szCs w:val="31"/>
    </w:rPr>
  </w:style>
  <w:style w:type="character" w:styleId="Hyperlink">
    <w:name w:val="Hyperlink"/>
    <w:basedOn w:val="DefaultParagraphFont"/>
    <w:uiPriority w:val="99"/>
    <w:semiHidden/>
    <w:unhideWhenUsed/>
    <w:rsid w:val="004942AD"/>
    <w:rPr>
      <w:strike w:val="0"/>
      <w:dstrike w:val="0"/>
      <w:color w:val="027AC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942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42A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4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AD"/>
  </w:style>
  <w:style w:type="paragraph" w:styleId="Footer">
    <w:name w:val="footer"/>
    <w:basedOn w:val="Normal"/>
    <w:link w:val="FooterChar"/>
    <w:uiPriority w:val="99"/>
    <w:unhideWhenUsed/>
    <w:rsid w:val="00494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AD"/>
  </w:style>
  <w:style w:type="paragraph" w:styleId="BalloonText">
    <w:name w:val="Balloon Text"/>
    <w:basedOn w:val="Normal"/>
    <w:link w:val="BalloonTextChar"/>
    <w:uiPriority w:val="99"/>
    <w:semiHidden/>
    <w:unhideWhenUsed/>
    <w:rsid w:val="0049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6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3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1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29506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572853489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6137-F3B0-485E-9336-BD4FDB5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Marina Moore</cp:lastModifiedBy>
  <cp:revision>10</cp:revision>
  <cp:lastPrinted>2014-10-11T15:25:00Z</cp:lastPrinted>
  <dcterms:created xsi:type="dcterms:W3CDTF">2018-04-12T14:12:00Z</dcterms:created>
  <dcterms:modified xsi:type="dcterms:W3CDTF">2023-05-01T15:26:00Z</dcterms:modified>
</cp:coreProperties>
</file>